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4678"/>
        <w:gridCol w:w="2551"/>
        <w:gridCol w:w="1418"/>
      </w:tblGrid>
      <w:tr w:rsidR="008F1DF5" w:rsidRPr="002A16BA" w:rsidTr="002817A9">
        <w:trPr>
          <w:trHeight w:val="624"/>
          <w:jc w:val="center"/>
        </w:trPr>
        <w:tc>
          <w:tcPr>
            <w:tcW w:w="1980" w:type="dxa"/>
            <w:tcBorders>
              <w:bottom w:val="single" w:sz="4" w:space="0" w:color="AEAAAA" w:themeColor="background2" w:themeShade="BF"/>
            </w:tcBorders>
            <w:vAlign w:val="center"/>
          </w:tcPr>
          <w:p w:rsidR="008F1DF5" w:rsidRPr="002A16BA" w:rsidRDefault="008F1DF5" w:rsidP="002817A9">
            <w:pPr>
              <w:pStyle w:val="Contedodetabela"/>
              <w:snapToGrid w:val="0"/>
              <w:spacing w:before="40" w:after="20"/>
              <w:rPr>
                <w:bCs/>
                <w:sz w:val="16"/>
              </w:rPr>
            </w:pPr>
            <w:r w:rsidRPr="002A16BA">
              <w:rPr>
                <w:bCs/>
                <w:noProof/>
                <w:sz w:val="16"/>
                <w:lang w:eastAsia="pt-BR"/>
              </w:rPr>
              <w:drawing>
                <wp:inline distT="0" distB="0" distL="0" distR="0" wp14:anchorId="081F047B" wp14:editId="28FB88F9">
                  <wp:extent cx="1199693" cy="234607"/>
                  <wp:effectExtent l="0" t="0" r="63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padrã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58" cy="239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2"/>
            <w:tcBorders>
              <w:bottom w:val="single" w:sz="4" w:space="0" w:color="AEAAAA" w:themeColor="background2" w:themeShade="BF"/>
            </w:tcBorders>
            <w:vAlign w:val="center"/>
          </w:tcPr>
          <w:p w:rsidR="008F1DF5" w:rsidRPr="002817A9" w:rsidRDefault="002817A9" w:rsidP="002817A9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2817A9">
              <w:rPr>
                <w:b/>
                <w:bCs/>
                <w:color w:val="000000" w:themeColor="text1"/>
                <w:sz w:val="22"/>
              </w:rPr>
              <w:t>FORMULÁRIO PARA DEF</w:t>
            </w:r>
            <w:r>
              <w:rPr>
                <w:b/>
                <w:bCs/>
                <w:color w:val="000000" w:themeColor="text1"/>
                <w:sz w:val="22"/>
              </w:rPr>
              <w:t xml:space="preserve">ESA À IMPUGNAÇÃO DE HABILITAÇÃO </w:t>
            </w:r>
            <w:r w:rsidRPr="002817A9">
              <w:rPr>
                <w:b/>
                <w:bCs/>
                <w:color w:val="000000" w:themeColor="text1"/>
                <w:sz w:val="22"/>
              </w:rPr>
              <w:t>DE CANDIDATO</w:t>
            </w:r>
          </w:p>
        </w:tc>
        <w:tc>
          <w:tcPr>
            <w:tcW w:w="1418" w:type="dxa"/>
            <w:tcBorders>
              <w:bottom w:val="single" w:sz="4" w:space="0" w:color="AEAAAA" w:themeColor="background2" w:themeShade="BF"/>
            </w:tcBorders>
            <w:vAlign w:val="center"/>
          </w:tcPr>
          <w:p w:rsidR="00D863D5" w:rsidRDefault="00D863D5" w:rsidP="00D863D5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C75199">
              <w:rPr>
                <w:b/>
                <w:bCs/>
                <w:color w:val="000000" w:themeColor="text1"/>
                <w:sz w:val="22"/>
              </w:rPr>
              <w:t>EDITAL</w:t>
            </w:r>
          </w:p>
          <w:p w:rsidR="008F1DF5" w:rsidRPr="00727530" w:rsidRDefault="00D863D5" w:rsidP="00390D1A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C75199">
              <w:rPr>
                <w:b/>
                <w:bCs/>
                <w:color w:val="000000" w:themeColor="text1"/>
              </w:rPr>
              <w:t>01/20</w:t>
            </w:r>
            <w:r w:rsidR="00390D1A">
              <w:rPr>
                <w:b/>
                <w:bCs/>
                <w:color w:val="000000" w:themeColor="text1"/>
              </w:rPr>
              <w:t>20</w:t>
            </w:r>
          </w:p>
        </w:tc>
      </w:tr>
      <w:tr w:rsidR="006E2FAF" w:rsidRPr="002A16BA" w:rsidTr="005651DB">
        <w:trPr>
          <w:trHeight w:val="100"/>
          <w:jc w:val="center"/>
        </w:trPr>
        <w:tc>
          <w:tcPr>
            <w:tcW w:w="10627" w:type="dxa"/>
            <w:gridSpan w:val="4"/>
            <w:vAlign w:val="center"/>
          </w:tcPr>
          <w:p w:rsidR="00522E95" w:rsidRPr="00522E95" w:rsidRDefault="00BA1931" w:rsidP="00522E95">
            <w:pPr>
              <w:autoSpaceDE w:val="0"/>
              <w:autoSpaceDN w:val="0"/>
              <w:adjustRightInd w:val="0"/>
              <w:spacing w:before="240" w:after="240" w:line="276" w:lineRule="auto"/>
              <w:rPr>
                <w:rFonts w:cs="Arial"/>
                <w:kern w:val="0"/>
              </w:rPr>
            </w:pPr>
            <w:r>
              <w:rPr>
                <w:rFonts w:cs="Arial"/>
                <w:kern w:val="0"/>
              </w:rPr>
              <w:t>A</w:t>
            </w:r>
            <w:r w:rsidR="00522E95" w:rsidRPr="00522E95">
              <w:rPr>
                <w:rFonts w:cs="Arial"/>
                <w:kern w:val="0"/>
              </w:rPr>
              <w:t xml:space="preserve"> Comissão Eleitoral,</w:t>
            </w:r>
          </w:p>
          <w:p w:rsidR="00EE1B36" w:rsidRPr="00EE1B36" w:rsidRDefault="00522E95" w:rsidP="008F1DF5">
            <w:pPr>
              <w:autoSpaceDE w:val="0"/>
              <w:autoSpaceDN w:val="0"/>
              <w:adjustRightInd w:val="0"/>
              <w:spacing w:before="240" w:after="240" w:line="276" w:lineRule="auto"/>
              <w:jc w:val="both"/>
              <w:rPr>
                <w:rFonts w:cs="Arial"/>
                <w:kern w:val="0"/>
              </w:rPr>
            </w:pPr>
            <w:r w:rsidRPr="00522E95">
              <w:rPr>
                <w:rFonts w:cs="Arial"/>
                <w:kern w:val="0"/>
              </w:rPr>
              <w:t xml:space="preserve">Eu, </w:t>
            </w:r>
            <w:r w:rsidR="00593E0D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3E0D" w:rsidRPr="002A16BA">
              <w:instrText xml:space="preserve"> FORMTEXT </w:instrText>
            </w:r>
            <w:r w:rsidR="00593E0D" w:rsidRPr="002A16BA">
              <w:fldChar w:fldCharType="separate"/>
            </w:r>
            <w:bookmarkStart w:id="0" w:name="_GoBack"/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bookmarkEnd w:id="0"/>
            <w:r w:rsidR="00593E0D" w:rsidRPr="002A16BA">
              <w:fldChar w:fldCharType="end"/>
            </w:r>
            <w:r w:rsidRPr="00522E95">
              <w:rPr>
                <w:rFonts w:cs="Arial"/>
                <w:kern w:val="0"/>
              </w:rPr>
              <w:t>,</w:t>
            </w:r>
            <w:r>
              <w:rPr>
                <w:rFonts w:cs="Arial"/>
                <w:kern w:val="0"/>
              </w:rPr>
              <w:t xml:space="preserve"> </w:t>
            </w:r>
            <w:r w:rsidRPr="00522E95">
              <w:rPr>
                <w:rFonts w:cs="Arial"/>
                <w:kern w:val="0"/>
              </w:rPr>
              <w:t xml:space="preserve">matrícula </w:t>
            </w:r>
            <w:r w:rsidR="00593E0D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3E0D" w:rsidRPr="002A16BA">
              <w:instrText xml:space="preserve"> FORMTEXT </w:instrText>
            </w:r>
            <w:r w:rsidR="00593E0D" w:rsidRPr="002A16BA">
              <w:fldChar w:fldCharType="separate"/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t> </w:t>
            </w:r>
            <w:r w:rsidR="00593E0D" w:rsidRPr="002A16BA">
              <w:fldChar w:fldCharType="end"/>
            </w:r>
            <w:r w:rsidRPr="00522E95">
              <w:rPr>
                <w:rFonts w:cs="Arial"/>
                <w:kern w:val="0"/>
              </w:rPr>
              <w:t>,</w:t>
            </w:r>
            <w:r w:rsidR="00D863D5">
              <w:rPr>
                <w:rFonts w:cs="Arial"/>
                <w:kern w:val="0"/>
              </w:rPr>
              <w:t xml:space="preserve"> </w:t>
            </w:r>
            <w:r w:rsidR="00EE1B36" w:rsidRPr="00EE1B36">
              <w:rPr>
                <w:rFonts w:cs="Arial"/>
                <w:kern w:val="0"/>
              </w:rPr>
              <w:t>candidato ao cargo de representante dos empregados no</w:t>
            </w:r>
            <w:r w:rsidR="00EE1B36">
              <w:rPr>
                <w:rFonts w:cs="Arial"/>
                <w:kern w:val="0"/>
              </w:rPr>
              <w:t xml:space="preserve"> </w:t>
            </w:r>
            <w:r w:rsidR="00EE1B36" w:rsidRPr="00EE1B36">
              <w:rPr>
                <w:rFonts w:cs="Arial"/>
                <w:kern w:val="0"/>
              </w:rPr>
              <w:t>Conselho de Administração</w:t>
            </w:r>
            <w:r w:rsidR="00D863D5">
              <w:rPr>
                <w:rFonts w:cs="Arial"/>
                <w:kern w:val="0"/>
              </w:rPr>
              <w:t>, registrado no processo eleitoral sob o número</w:t>
            </w:r>
            <w:r w:rsidR="00D863D5" w:rsidRPr="00522E95">
              <w:rPr>
                <w:rFonts w:cs="Arial"/>
                <w:kern w:val="0"/>
              </w:rPr>
              <w:t xml:space="preserve"> </w:t>
            </w:r>
            <w:r w:rsidR="00D863D5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63D5" w:rsidRPr="002A16BA">
              <w:instrText xml:space="preserve"> FORMTEXT </w:instrText>
            </w:r>
            <w:r w:rsidR="00D863D5" w:rsidRPr="002A16BA">
              <w:fldChar w:fldCharType="separate"/>
            </w:r>
            <w:r w:rsidR="00D863D5" w:rsidRPr="002A16BA">
              <w:t> </w:t>
            </w:r>
            <w:r w:rsidR="00D863D5" w:rsidRPr="002A16BA">
              <w:t> </w:t>
            </w:r>
            <w:r w:rsidR="00D863D5" w:rsidRPr="002A16BA">
              <w:t> </w:t>
            </w:r>
            <w:r w:rsidR="00D863D5" w:rsidRPr="002A16BA">
              <w:t> </w:t>
            </w:r>
            <w:r w:rsidR="00D863D5" w:rsidRPr="002A16BA">
              <w:t> </w:t>
            </w:r>
            <w:r w:rsidR="00D863D5" w:rsidRPr="002A16BA">
              <w:fldChar w:fldCharType="end"/>
            </w:r>
            <w:r w:rsidR="00D863D5" w:rsidRPr="00522E95">
              <w:rPr>
                <w:rFonts w:cs="Arial"/>
                <w:kern w:val="0"/>
              </w:rPr>
              <w:t>,</w:t>
            </w:r>
            <w:r w:rsidR="008F1DF5">
              <w:rPr>
                <w:rFonts w:cs="Arial"/>
                <w:kern w:val="0"/>
              </w:rPr>
              <w:t xml:space="preserve"> </w:t>
            </w:r>
            <w:r w:rsidR="00EE1B36" w:rsidRPr="00EE1B36">
              <w:rPr>
                <w:rFonts w:cs="Arial"/>
                <w:kern w:val="0"/>
              </w:rPr>
              <w:t xml:space="preserve">venho, tempestivamente, com fundamento no </w:t>
            </w:r>
            <w:r w:rsidR="00EE1B36">
              <w:rPr>
                <w:rFonts w:cs="Arial"/>
                <w:kern w:val="0"/>
              </w:rPr>
              <w:t>Regulamento</w:t>
            </w:r>
            <w:r w:rsidR="00EE1B36" w:rsidRPr="00EE1B36">
              <w:rPr>
                <w:rFonts w:cs="Arial"/>
                <w:kern w:val="0"/>
              </w:rPr>
              <w:t xml:space="preserve"> para Eleição do</w:t>
            </w:r>
            <w:r w:rsidR="00EE1B36">
              <w:rPr>
                <w:rFonts w:cs="Arial"/>
                <w:kern w:val="0"/>
              </w:rPr>
              <w:t xml:space="preserve"> </w:t>
            </w:r>
            <w:r w:rsidR="00EE1B36" w:rsidRPr="00EE1B36">
              <w:rPr>
                <w:rFonts w:cs="Arial"/>
                <w:kern w:val="0"/>
              </w:rPr>
              <w:t>Representante dos Empregados no Conselho de Administração</w:t>
            </w:r>
            <w:r w:rsidR="00EE1B36">
              <w:rPr>
                <w:rFonts w:cs="Arial"/>
                <w:kern w:val="0"/>
              </w:rPr>
              <w:t xml:space="preserve"> </w:t>
            </w:r>
            <w:r w:rsidR="00EE1B36" w:rsidRPr="00EE1B36">
              <w:rPr>
                <w:rFonts w:cs="Arial"/>
                <w:kern w:val="0"/>
              </w:rPr>
              <w:t xml:space="preserve">da </w:t>
            </w:r>
            <w:r w:rsidR="00EE1B36">
              <w:rPr>
                <w:rFonts w:cs="Arial"/>
                <w:kern w:val="0"/>
              </w:rPr>
              <w:t>Prodemge</w:t>
            </w:r>
            <w:r w:rsidR="00EE1B36" w:rsidRPr="00EE1B36">
              <w:rPr>
                <w:rFonts w:cs="Arial"/>
                <w:kern w:val="0"/>
              </w:rPr>
              <w:t>, apresentar</w:t>
            </w:r>
            <w:r w:rsidR="00EE1B36">
              <w:rPr>
                <w:rFonts w:cs="Arial"/>
                <w:kern w:val="0"/>
              </w:rPr>
              <w:t xml:space="preserve"> </w:t>
            </w:r>
            <w:r w:rsidR="008F1DF5">
              <w:rPr>
                <w:rFonts w:cs="Arial"/>
                <w:kern w:val="0"/>
              </w:rPr>
              <w:t xml:space="preserve">minha defesa </w:t>
            </w:r>
            <w:r w:rsidR="00EE1B36" w:rsidRPr="00EE1B36">
              <w:rPr>
                <w:rFonts w:cs="Arial"/>
                <w:kern w:val="0"/>
              </w:rPr>
              <w:t>ao</w:t>
            </w:r>
            <w:r w:rsidR="00EE1B36">
              <w:rPr>
                <w:rFonts w:cs="Arial"/>
                <w:kern w:val="0"/>
              </w:rPr>
              <w:t xml:space="preserve"> </w:t>
            </w:r>
            <w:r w:rsidR="00EE1B36" w:rsidRPr="00EE1B36">
              <w:rPr>
                <w:rFonts w:cs="Arial"/>
                <w:kern w:val="0"/>
              </w:rPr>
              <w:t>pedido de impugnação da minha candidatura, divulgado pela Comissão Eleitoral em</w:t>
            </w:r>
            <w:r w:rsidR="00EE1B36">
              <w:rPr>
                <w:rFonts w:cs="Arial"/>
                <w:kern w:val="0"/>
              </w:rPr>
              <w:t xml:space="preserve"> </w:t>
            </w:r>
            <w:r w:rsidR="00EE1B36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1B36" w:rsidRPr="002A16BA">
              <w:instrText xml:space="preserve"> FORMTEXT </w:instrText>
            </w:r>
            <w:r w:rsidR="00EE1B36" w:rsidRPr="002A16BA">
              <w:fldChar w:fldCharType="separate"/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fldChar w:fldCharType="end"/>
            </w:r>
            <w:r w:rsidR="00EE1B36" w:rsidRPr="00EE1B36">
              <w:rPr>
                <w:rFonts w:cs="Arial"/>
                <w:kern w:val="0"/>
              </w:rPr>
              <w:t>/</w:t>
            </w:r>
            <w:r w:rsidR="00EE1B36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1B36" w:rsidRPr="002A16BA">
              <w:instrText xml:space="preserve"> FORMTEXT </w:instrText>
            </w:r>
            <w:r w:rsidR="00EE1B36" w:rsidRPr="002A16BA">
              <w:fldChar w:fldCharType="separate"/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fldChar w:fldCharType="end"/>
            </w:r>
            <w:r w:rsidR="00EE1B36" w:rsidRPr="00EE1B36">
              <w:rPr>
                <w:rFonts w:cs="Arial"/>
                <w:kern w:val="0"/>
              </w:rPr>
              <w:t>/</w:t>
            </w:r>
            <w:r w:rsidR="00EE1B36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1B36" w:rsidRPr="002A16BA">
              <w:instrText xml:space="preserve"> FORMTEXT </w:instrText>
            </w:r>
            <w:r w:rsidR="00EE1B36" w:rsidRPr="002A16BA">
              <w:fldChar w:fldCharType="separate"/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t> </w:t>
            </w:r>
            <w:r w:rsidR="00EE1B36" w:rsidRPr="002A16BA">
              <w:fldChar w:fldCharType="end"/>
            </w:r>
            <w:r w:rsidR="00EE1B36" w:rsidRPr="00EE1B36">
              <w:rPr>
                <w:rFonts w:cs="Arial"/>
                <w:kern w:val="0"/>
              </w:rPr>
              <w:t>.</w:t>
            </w:r>
          </w:p>
          <w:p w:rsidR="000E2370" w:rsidRDefault="00311920" w:rsidP="008F1DF5">
            <w:pPr>
              <w:autoSpaceDE w:val="0"/>
              <w:autoSpaceDN w:val="0"/>
              <w:adjustRightInd w:val="0"/>
              <w:spacing w:before="240" w:after="240" w:line="276" w:lineRule="auto"/>
              <w:jc w:val="both"/>
              <w:rPr>
                <w:rFonts w:cs="Arial"/>
                <w:kern w:val="0"/>
              </w:rPr>
            </w:pPr>
            <w:r w:rsidRPr="00311920">
              <w:rPr>
                <w:rFonts w:cs="Arial"/>
                <w:kern w:val="0"/>
              </w:rPr>
              <w:t xml:space="preserve">Apresento, </w:t>
            </w:r>
            <w:r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6BA">
              <w:instrText xml:space="preserve"> FORMTEXT </w:instrText>
            </w:r>
            <w:r w:rsidRPr="002A16BA">
              <w:fldChar w:fldCharType="separate"/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fldChar w:fldCharType="end"/>
            </w:r>
            <w:r>
              <w:t xml:space="preserve"> </w:t>
            </w:r>
            <w:r w:rsidRPr="00311920">
              <w:rPr>
                <w:rFonts w:cs="Arial"/>
                <w:kern w:val="0"/>
              </w:rPr>
              <w:t xml:space="preserve">anexo(s), para </w:t>
            </w:r>
            <w:r>
              <w:rPr>
                <w:rFonts w:cs="Arial"/>
                <w:kern w:val="0"/>
              </w:rPr>
              <w:t>fundamentação do meu pedido.</w:t>
            </w:r>
          </w:p>
          <w:p w:rsidR="00522E95" w:rsidRDefault="000E2370" w:rsidP="008F1DF5">
            <w:pPr>
              <w:autoSpaceDE w:val="0"/>
              <w:autoSpaceDN w:val="0"/>
              <w:adjustRightInd w:val="0"/>
              <w:spacing w:before="40" w:after="20" w:line="276" w:lineRule="auto"/>
              <w:jc w:val="both"/>
              <w:rPr>
                <w:rFonts w:cs="Arial"/>
                <w:kern w:val="0"/>
              </w:rPr>
            </w:pPr>
            <w:r w:rsidRPr="000E2370">
              <w:rPr>
                <w:rFonts w:cs="Arial"/>
                <w:kern w:val="0"/>
              </w:rPr>
              <w:t>Peço, dessa forma, que seja mantida a decisão da Comissão Eleitoral, divulgada em</w:t>
            </w:r>
            <w:r>
              <w:rPr>
                <w:rFonts w:cs="Arial"/>
                <w:kern w:val="0"/>
              </w:rPr>
              <w:t xml:space="preserve"> </w:t>
            </w:r>
            <w:r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6BA">
              <w:instrText xml:space="preserve"> FORMTEXT </w:instrText>
            </w:r>
            <w:r w:rsidRPr="002A16BA">
              <w:fldChar w:fldCharType="separate"/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fldChar w:fldCharType="end"/>
            </w:r>
            <w:r w:rsidRPr="00EE1B36">
              <w:rPr>
                <w:rFonts w:cs="Arial"/>
                <w:kern w:val="0"/>
              </w:rPr>
              <w:t>/</w:t>
            </w:r>
            <w:r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6BA">
              <w:instrText xml:space="preserve"> FORMTEXT </w:instrText>
            </w:r>
            <w:r w:rsidRPr="002A16BA">
              <w:fldChar w:fldCharType="separate"/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fldChar w:fldCharType="end"/>
            </w:r>
            <w:r w:rsidRPr="00EE1B36">
              <w:rPr>
                <w:rFonts w:cs="Arial"/>
                <w:kern w:val="0"/>
              </w:rPr>
              <w:t>/</w:t>
            </w:r>
            <w:r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6BA">
              <w:instrText xml:space="preserve"> FORMTEXT </w:instrText>
            </w:r>
            <w:r w:rsidRPr="002A16BA">
              <w:fldChar w:fldCharType="separate"/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fldChar w:fldCharType="end"/>
            </w:r>
            <w:r w:rsidRPr="000E2370">
              <w:rPr>
                <w:rFonts w:cs="Arial"/>
                <w:kern w:val="0"/>
              </w:rPr>
              <w:t>, que deferiu a minha candidatura</w:t>
            </w:r>
            <w:r w:rsidR="00522E95" w:rsidRPr="00522E95">
              <w:rPr>
                <w:rFonts w:cs="Arial"/>
                <w:kern w:val="0"/>
              </w:rPr>
              <w:t>.</w:t>
            </w:r>
          </w:p>
          <w:p w:rsidR="00F855B2" w:rsidRPr="00522E95" w:rsidRDefault="00F855B2" w:rsidP="00522E95">
            <w:pPr>
              <w:autoSpaceDE w:val="0"/>
              <w:autoSpaceDN w:val="0"/>
              <w:adjustRightInd w:val="0"/>
              <w:spacing w:before="40" w:after="20" w:line="276" w:lineRule="auto"/>
              <w:rPr>
                <w:rFonts w:cs="Arial"/>
                <w:kern w:val="0"/>
              </w:rPr>
            </w:pPr>
          </w:p>
          <w:p w:rsidR="00522E95" w:rsidRDefault="00522E95" w:rsidP="00522E95">
            <w:pPr>
              <w:autoSpaceDE w:val="0"/>
              <w:autoSpaceDN w:val="0"/>
              <w:adjustRightInd w:val="0"/>
              <w:spacing w:before="40" w:after="20" w:line="276" w:lineRule="auto"/>
              <w:rPr>
                <w:rFonts w:cs="Arial"/>
                <w:kern w:val="0"/>
              </w:rPr>
            </w:pPr>
            <w:r w:rsidRPr="00522E95">
              <w:rPr>
                <w:rFonts w:cs="Arial"/>
                <w:kern w:val="0"/>
              </w:rPr>
              <w:t>Atenciosamente,</w:t>
            </w:r>
          </w:p>
          <w:p w:rsidR="006E2FAF" w:rsidRPr="00D311EE" w:rsidRDefault="006E2FAF" w:rsidP="0089712D">
            <w:pPr>
              <w:autoSpaceDE w:val="0"/>
              <w:autoSpaceDN w:val="0"/>
              <w:adjustRightInd w:val="0"/>
              <w:spacing w:before="40" w:after="20" w:line="276" w:lineRule="auto"/>
              <w:jc w:val="center"/>
              <w:rPr>
                <w:rFonts w:cs="Arial"/>
                <w:kern w:val="0"/>
              </w:rPr>
            </w:pPr>
          </w:p>
          <w:p w:rsidR="006E2FAF" w:rsidRPr="00D311EE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  <w:rPr>
                <w:color w:val="FF0000"/>
              </w:rPr>
            </w:pPr>
          </w:p>
          <w:p w:rsidR="006E2FAF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</w:pPr>
          </w:p>
          <w:p w:rsidR="006E2FAF" w:rsidRPr="00D311EE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BF4258" wp14:editId="7B60F2F2">
                      <wp:simplePos x="0" y="0"/>
                      <wp:positionH relativeFrom="column">
                        <wp:posOffset>402147</wp:posOffset>
                      </wp:positionH>
                      <wp:positionV relativeFrom="paragraph">
                        <wp:posOffset>48232</wp:posOffset>
                      </wp:positionV>
                      <wp:extent cx="2417197" cy="0"/>
                      <wp:effectExtent l="0" t="0" r="21590" b="19050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719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1084B2E9" id="Conector re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3.8pt" to="22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D311EE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552AF8" wp14:editId="4B5E4C14">
                      <wp:simplePos x="0" y="0"/>
                      <wp:positionH relativeFrom="column">
                        <wp:posOffset>3506470</wp:posOffset>
                      </wp:positionH>
                      <wp:positionV relativeFrom="paragraph">
                        <wp:posOffset>47625</wp:posOffset>
                      </wp:positionV>
                      <wp:extent cx="2258060" cy="0"/>
                      <wp:effectExtent l="0" t="0" r="2794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80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B5FCE26" id="Conector reto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1pt,3.75pt" to="453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  <w:p w:rsidR="006E2FAF" w:rsidRDefault="006E2FAF" w:rsidP="0089712D">
            <w:pPr>
              <w:pStyle w:val="Contedodetabela"/>
              <w:tabs>
                <w:tab w:val="left" w:pos="1177"/>
                <w:tab w:val="left" w:pos="1416"/>
                <w:tab w:val="left" w:pos="2124"/>
                <w:tab w:val="left" w:pos="6724"/>
              </w:tabs>
              <w:snapToGrid w:val="0"/>
              <w:spacing w:before="40" w:after="20" w:line="276" w:lineRule="auto"/>
              <w:ind w:hanging="142"/>
              <w:rPr>
                <w:rFonts w:cs="Arial"/>
                <w:kern w:val="0"/>
              </w:rPr>
            </w:pPr>
            <w:r w:rsidRPr="00D311EE">
              <w:rPr>
                <w:color w:val="FF0000"/>
              </w:rPr>
              <w:tab/>
            </w:r>
            <w:r w:rsidRPr="00D311EE">
              <w:rPr>
                <w:color w:val="FF0000"/>
              </w:rPr>
              <w:tab/>
            </w:r>
            <w:r>
              <w:rPr>
                <w:color w:val="FF0000"/>
              </w:rPr>
              <w:t xml:space="preserve">                </w:t>
            </w:r>
            <w:r w:rsidRPr="00D311EE">
              <w:rPr>
                <w:rFonts w:cs="Arial"/>
                <w:kern w:val="0"/>
              </w:rPr>
              <w:t>Local e data</w:t>
            </w:r>
            <w:r>
              <w:rPr>
                <w:rFonts w:cs="Arial"/>
                <w:kern w:val="0"/>
              </w:rPr>
              <w:t xml:space="preserve">                                                                              </w:t>
            </w:r>
            <w:r w:rsidRPr="00D311EE">
              <w:rPr>
                <w:rFonts w:cs="Arial"/>
                <w:kern w:val="0"/>
              </w:rPr>
              <w:t xml:space="preserve">Assinatura do(a) </w:t>
            </w:r>
            <w:r w:rsidR="00D97B2A">
              <w:rPr>
                <w:rFonts w:cs="Arial"/>
                <w:kern w:val="0"/>
              </w:rPr>
              <w:t>Candidato(</w:t>
            </w:r>
            <w:r w:rsidRPr="00D311EE">
              <w:rPr>
                <w:rFonts w:cs="Arial"/>
                <w:kern w:val="0"/>
              </w:rPr>
              <w:t>a)</w:t>
            </w:r>
          </w:p>
          <w:p w:rsidR="0056101A" w:rsidRPr="002A16BA" w:rsidRDefault="0056101A" w:rsidP="0089712D">
            <w:pPr>
              <w:pStyle w:val="Contedodetabela"/>
              <w:tabs>
                <w:tab w:val="left" w:pos="1177"/>
                <w:tab w:val="left" w:pos="1416"/>
                <w:tab w:val="left" w:pos="2124"/>
                <w:tab w:val="left" w:pos="6724"/>
              </w:tabs>
              <w:snapToGrid w:val="0"/>
              <w:spacing w:before="40" w:after="20" w:line="276" w:lineRule="auto"/>
              <w:ind w:hanging="142"/>
            </w:pPr>
          </w:p>
        </w:tc>
      </w:tr>
      <w:tr w:rsidR="00D863D5" w:rsidRPr="002A16BA" w:rsidTr="00363D96">
        <w:trPr>
          <w:trHeight w:val="340"/>
          <w:jc w:val="center"/>
        </w:trPr>
        <w:tc>
          <w:tcPr>
            <w:tcW w:w="1062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D863D5" w:rsidRPr="00E9354D" w:rsidRDefault="00D863D5" w:rsidP="00363D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Parecer do Comitê de Auditoria Estatutário</w:t>
            </w:r>
            <w:r w:rsidR="00545B3C">
              <w:rPr>
                <w:rFonts w:cs="Arial"/>
                <w:bCs/>
                <w:kern w:val="0"/>
              </w:rPr>
              <w:t xml:space="preserve"> (CAE)</w:t>
            </w:r>
          </w:p>
        </w:tc>
      </w:tr>
      <w:tr w:rsidR="00D863D5" w:rsidRPr="002A16BA" w:rsidTr="00363D96">
        <w:trPr>
          <w:trHeight w:val="2845"/>
          <w:jc w:val="center"/>
        </w:trPr>
        <w:tc>
          <w:tcPr>
            <w:tcW w:w="1062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863D5" w:rsidRPr="00E9354D" w:rsidRDefault="00D863D5" w:rsidP="00646EB4">
            <w:pPr>
              <w:autoSpaceDE w:val="0"/>
              <w:autoSpaceDN w:val="0"/>
              <w:adjustRightInd w:val="0"/>
              <w:spacing w:before="240"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863D5" w:rsidRPr="002A16BA" w:rsidTr="00363D96">
        <w:trPr>
          <w:trHeight w:val="592"/>
          <w:jc w:val="center"/>
        </w:trPr>
        <w:tc>
          <w:tcPr>
            <w:tcW w:w="19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863D5" w:rsidRDefault="00D863D5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Data: </w:t>
            </w:r>
          </w:p>
          <w:p w:rsidR="00D863D5" w:rsidRDefault="00D863D5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</w:t>
            </w:r>
            <w:r>
              <w:t>/____/_____</w:t>
            </w:r>
          </w:p>
        </w:tc>
        <w:tc>
          <w:tcPr>
            <w:tcW w:w="467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863D5" w:rsidRDefault="00D863D5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Nome do responsável pelo parecer: </w:t>
            </w:r>
          </w:p>
        </w:tc>
        <w:tc>
          <w:tcPr>
            <w:tcW w:w="396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863D5" w:rsidRDefault="00D863D5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Assinatura do responsável pelo parecer:</w:t>
            </w:r>
          </w:p>
        </w:tc>
      </w:tr>
      <w:tr w:rsidR="00D863D5" w:rsidRPr="002A16BA" w:rsidTr="00363D96">
        <w:trPr>
          <w:trHeight w:val="340"/>
          <w:jc w:val="center"/>
        </w:trPr>
        <w:tc>
          <w:tcPr>
            <w:tcW w:w="1062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D863D5" w:rsidRPr="00E9354D" w:rsidRDefault="00D863D5" w:rsidP="00363D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Reservado à Comissão Eleitoral</w:t>
            </w:r>
          </w:p>
        </w:tc>
      </w:tr>
      <w:tr w:rsidR="00D863D5" w:rsidRPr="002A16BA" w:rsidTr="00363D96">
        <w:trPr>
          <w:trHeight w:val="1762"/>
          <w:jc w:val="center"/>
        </w:trPr>
        <w:tc>
          <w:tcPr>
            <w:tcW w:w="10627" w:type="dxa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D863D5" w:rsidRDefault="00D863D5" w:rsidP="00363D96">
            <w:pPr>
              <w:autoSpaceDE w:val="0"/>
              <w:autoSpaceDN w:val="0"/>
              <w:adjustRightInd w:val="0"/>
              <w:spacing w:before="120"/>
              <w:rPr>
                <w:rFonts w:cs="Arial"/>
                <w:bCs/>
                <w:kern w:val="0"/>
              </w:rPr>
            </w:pPr>
            <w:r>
              <w:t xml:space="preserve">Recurso:  </w:t>
            </w:r>
            <w:r w:rsidRPr="002A16BA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6BA">
              <w:instrText xml:space="preserve"> FORMCHECKBOX </w:instrText>
            </w:r>
            <w:r w:rsidR="00F73753">
              <w:fldChar w:fldCharType="separate"/>
            </w:r>
            <w:r w:rsidRPr="002A16BA">
              <w:fldChar w:fldCharType="end"/>
            </w:r>
            <w:r w:rsidRPr="002A16BA">
              <w:t xml:space="preserve"> </w:t>
            </w:r>
            <w:r>
              <w:rPr>
                <w:rFonts w:cs="Arial"/>
                <w:bCs/>
                <w:kern w:val="0"/>
              </w:rPr>
              <w:t xml:space="preserve">Deferido      </w:t>
            </w:r>
            <w:r w:rsidRPr="002A16BA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6BA">
              <w:instrText xml:space="preserve"> FORMCHECKBOX </w:instrText>
            </w:r>
            <w:r w:rsidR="00F73753">
              <w:fldChar w:fldCharType="separate"/>
            </w:r>
            <w:r w:rsidRPr="002A16BA">
              <w:fldChar w:fldCharType="end"/>
            </w:r>
            <w:r w:rsidRPr="002A16BA">
              <w:t xml:space="preserve"> </w:t>
            </w:r>
            <w:r>
              <w:rPr>
                <w:rFonts w:cs="Arial"/>
                <w:bCs/>
                <w:kern w:val="0"/>
              </w:rPr>
              <w:t>Indeferido</w:t>
            </w:r>
          </w:p>
          <w:p w:rsidR="00D863D5" w:rsidRDefault="00D863D5" w:rsidP="00646EB4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Observações:  _______________________________________________________________________________________________________</w:t>
            </w:r>
          </w:p>
          <w:p w:rsidR="00D863D5" w:rsidRDefault="00D863D5" w:rsidP="00646EB4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863D5" w:rsidRPr="002A16BA" w:rsidTr="00363D96">
        <w:trPr>
          <w:trHeight w:val="592"/>
          <w:jc w:val="center"/>
        </w:trPr>
        <w:tc>
          <w:tcPr>
            <w:tcW w:w="19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863D5" w:rsidRDefault="00D863D5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Data: </w:t>
            </w:r>
          </w:p>
          <w:p w:rsidR="00D863D5" w:rsidRDefault="00D863D5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</w:t>
            </w:r>
            <w:r>
              <w:t>/____/_____</w:t>
            </w:r>
          </w:p>
        </w:tc>
        <w:tc>
          <w:tcPr>
            <w:tcW w:w="467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D863D5" w:rsidRDefault="00D863D5" w:rsidP="00646EB4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Nome do responsável: </w:t>
            </w:r>
          </w:p>
        </w:tc>
        <w:tc>
          <w:tcPr>
            <w:tcW w:w="396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646EB4" w:rsidRDefault="00D863D5" w:rsidP="00646EB4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Assinatura do responsável:</w:t>
            </w:r>
          </w:p>
          <w:p w:rsidR="00D863D5" w:rsidRPr="00646EB4" w:rsidRDefault="00D863D5" w:rsidP="00646EB4">
            <w:pPr>
              <w:jc w:val="right"/>
              <w:rPr>
                <w:rFonts w:cs="Arial"/>
              </w:rPr>
            </w:pPr>
          </w:p>
        </w:tc>
      </w:tr>
    </w:tbl>
    <w:p w:rsidR="00522E95" w:rsidRDefault="00522E95" w:rsidP="00B83600">
      <w:pPr>
        <w:pStyle w:val="Contedodetabela"/>
        <w:snapToGrid w:val="0"/>
        <w:spacing w:before="40" w:after="20"/>
        <w:ind w:hanging="142"/>
        <w:rPr>
          <w:rFonts w:cs="Mangal"/>
          <w:sz w:val="16"/>
        </w:rPr>
      </w:pPr>
    </w:p>
    <w:sectPr w:rsidR="00522E95" w:rsidSect="00437CAF">
      <w:footerReference w:type="default" r:id="rId9"/>
      <w:footnotePr>
        <w:pos w:val="beneathText"/>
      </w:footnotePr>
      <w:pgSz w:w="11905" w:h="16837"/>
      <w:pgMar w:top="851" w:right="737" w:bottom="851" w:left="737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53" w:rsidRDefault="00F73753" w:rsidP="000B6D4D">
      <w:pPr>
        <w:spacing w:after="0" w:line="240" w:lineRule="auto"/>
      </w:pPr>
      <w:r>
        <w:separator/>
      </w:r>
    </w:p>
  </w:endnote>
  <w:endnote w:type="continuationSeparator" w:id="0">
    <w:p w:rsidR="00F73753" w:rsidRDefault="00F73753" w:rsidP="000B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58" w:rsidRDefault="00646EB4" w:rsidP="00646EB4">
    <w:pPr>
      <w:pStyle w:val="Rodap"/>
    </w:pPr>
    <w:r>
      <w:rPr>
        <w:sz w:val="16"/>
      </w:rPr>
      <w:t>GOV</w:t>
    </w:r>
    <w:r w:rsidRPr="001A310E">
      <w:rPr>
        <w:sz w:val="16"/>
      </w:rPr>
      <w:t>-</w:t>
    </w:r>
    <w:r w:rsidR="00786D05">
      <w:rPr>
        <w:sz w:val="16"/>
        <w:lang w:val="pt-BR"/>
      </w:rPr>
      <w:t>009-</w:t>
    </w:r>
    <w:r w:rsidR="006C29A5">
      <w:rPr>
        <w:sz w:val="16"/>
        <w:lang w:val="pt-BR"/>
      </w:rPr>
      <w:t>2</w:t>
    </w:r>
    <w:r w:rsidRPr="001A310E">
      <w:rPr>
        <w:sz w:val="16"/>
      </w:rPr>
      <w:t xml:space="preserve"> – Fluxo: </w:t>
    </w:r>
    <w:r>
      <w:rPr>
        <w:sz w:val="16"/>
      </w:rPr>
      <w:t>Candidato</w:t>
    </w:r>
    <w:r w:rsidRPr="001A310E">
      <w:rPr>
        <w:sz w:val="16"/>
      </w:rPr>
      <w:t xml:space="preserve"> → </w:t>
    </w:r>
    <w:r>
      <w:rPr>
        <w:sz w:val="16"/>
      </w:rPr>
      <w:t>Comissão Eleitoral</w:t>
    </w:r>
    <w:r w:rsidRPr="001A310E">
      <w:rPr>
        <w:sz w:val="16"/>
      </w:rPr>
      <w:t xml:space="preserve"> → </w:t>
    </w:r>
    <w:r>
      <w:rPr>
        <w:sz w:val="16"/>
      </w:rPr>
      <w:t xml:space="preserve">Comitê de Auditoria Estatutário </w:t>
    </w:r>
    <w:r w:rsidRPr="001A310E">
      <w:rPr>
        <w:sz w:val="16"/>
      </w:rPr>
      <w:t>→</w:t>
    </w:r>
    <w:r>
      <w:rPr>
        <w:sz w:val="16"/>
      </w:rPr>
      <w:t xml:space="preserve"> Comissão Eleitoral </w:t>
    </w:r>
    <w:r w:rsidRPr="001A310E">
      <w:rPr>
        <w:sz w:val="16"/>
      </w:rPr>
      <w:t xml:space="preserve">→ </w:t>
    </w:r>
    <w:r>
      <w:rPr>
        <w:sz w:val="16"/>
      </w:rPr>
      <w:t>Arquivo (Área de Recursos Humanos).</w:t>
    </w:r>
    <w:r>
      <w:rPr>
        <w:sz w:val="16"/>
        <w:lang w:val="pt-BR"/>
      </w:rPr>
      <w:t xml:space="preserve">            </w:t>
    </w:r>
    <w:r w:rsidR="00DC7B58" w:rsidRPr="00646EB4">
      <w:rPr>
        <w:sz w:val="16"/>
        <w:lang w:val="pt-BR"/>
      </w:rPr>
      <w:t xml:space="preserve">Página </w:t>
    </w:r>
    <w:r w:rsidR="00DC7B58" w:rsidRPr="00646EB4">
      <w:rPr>
        <w:b/>
        <w:bCs/>
        <w:sz w:val="16"/>
        <w:szCs w:val="24"/>
      </w:rPr>
      <w:fldChar w:fldCharType="begin"/>
    </w:r>
    <w:r w:rsidR="00DC7B58" w:rsidRPr="00646EB4">
      <w:rPr>
        <w:b/>
        <w:bCs/>
        <w:sz w:val="16"/>
      </w:rPr>
      <w:instrText>PAGE</w:instrText>
    </w:r>
    <w:r w:rsidR="00DC7B58" w:rsidRPr="00646EB4">
      <w:rPr>
        <w:b/>
        <w:bCs/>
        <w:sz w:val="16"/>
        <w:szCs w:val="24"/>
      </w:rPr>
      <w:fldChar w:fldCharType="separate"/>
    </w:r>
    <w:r w:rsidR="00362AEF">
      <w:rPr>
        <w:b/>
        <w:bCs/>
        <w:noProof/>
        <w:sz w:val="16"/>
      </w:rPr>
      <w:t>1</w:t>
    </w:r>
    <w:r w:rsidR="00DC7B58" w:rsidRPr="00646EB4">
      <w:rPr>
        <w:b/>
        <w:bCs/>
        <w:sz w:val="16"/>
        <w:szCs w:val="24"/>
      </w:rPr>
      <w:fldChar w:fldCharType="end"/>
    </w:r>
    <w:r w:rsidR="00DC7B58" w:rsidRPr="00646EB4">
      <w:rPr>
        <w:sz w:val="16"/>
        <w:lang w:val="pt-BR"/>
      </w:rPr>
      <w:t xml:space="preserve"> de </w:t>
    </w:r>
    <w:r w:rsidR="00DC7B58" w:rsidRPr="00646EB4">
      <w:rPr>
        <w:b/>
        <w:bCs/>
        <w:sz w:val="16"/>
        <w:szCs w:val="24"/>
      </w:rPr>
      <w:fldChar w:fldCharType="begin"/>
    </w:r>
    <w:r w:rsidR="00DC7B58" w:rsidRPr="00646EB4">
      <w:rPr>
        <w:b/>
        <w:bCs/>
        <w:sz w:val="16"/>
      </w:rPr>
      <w:instrText>NUMPAGES</w:instrText>
    </w:r>
    <w:r w:rsidR="00DC7B58" w:rsidRPr="00646EB4">
      <w:rPr>
        <w:b/>
        <w:bCs/>
        <w:sz w:val="16"/>
        <w:szCs w:val="24"/>
      </w:rPr>
      <w:fldChar w:fldCharType="separate"/>
    </w:r>
    <w:r w:rsidR="00362AEF">
      <w:rPr>
        <w:b/>
        <w:bCs/>
        <w:noProof/>
        <w:sz w:val="16"/>
      </w:rPr>
      <w:t>1</w:t>
    </w:r>
    <w:r w:rsidR="00DC7B58" w:rsidRPr="00646EB4">
      <w:rPr>
        <w:b/>
        <w:bCs/>
        <w:sz w:val="16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53" w:rsidRDefault="00F73753" w:rsidP="000B6D4D">
      <w:pPr>
        <w:spacing w:after="0" w:line="240" w:lineRule="auto"/>
      </w:pPr>
      <w:r>
        <w:separator/>
      </w:r>
    </w:p>
  </w:footnote>
  <w:footnote w:type="continuationSeparator" w:id="0">
    <w:p w:rsidR="00F73753" w:rsidRDefault="00F73753" w:rsidP="000B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94D"/>
    <w:multiLevelType w:val="hybridMultilevel"/>
    <w:tmpl w:val="A96877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00FB2"/>
    <w:multiLevelType w:val="hybridMultilevel"/>
    <w:tmpl w:val="87A074A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9491C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4401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47C6D"/>
    <w:multiLevelType w:val="hybridMultilevel"/>
    <w:tmpl w:val="774C3C8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72CE3"/>
    <w:multiLevelType w:val="hybridMultilevel"/>
    <w:tmpl w:val="6FF48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A685B"/>
    <w:multiLevelType w:val="hybridMultilevel"/>
    <w:tmpl w:val="6396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B5C1E"/>
    <w:multiLevelType w:val="hybridMultilevel"/>
    <w:tmpl w:val="8A3A3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D34BA"/>
    <w:multiLevelType w:val="hybridMultilevel"/>
    <w:tmpl w:val="F432D3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33194"/>
    <w:multiLevelType w:val="hybridMultilevel"/>
    <w:tmpl w:val="66F8C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8365A"/>
    <w:multiLevelType w:val="hybridMultilevel"/>
    <w:tmpl w:val="D68C4A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E30588"/>
    <w:multiLevelType w:val="hybridMultilevel"/>
    <w:tmpl w:val="A45A8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A6BF5"/>
    <w:multiLevelType w:val="hybridMultilevel"/>
    <w:tmpl w:val="E0A24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formatting="1" w:enforcement="1" w:cryptProviderType="rsaAES" w:cryptAlgorithmClass="hash" w:cryptAlgorithmType="typeAny" w:cryptAlgorithmSid="14" w:cryptSpinCount="100000" w:hash="cRCAh5pRrxeXHJMk4TIEsXH+JLxBswIArCQWNZt6FZ5zBcx+YB1kPLhrFUMxsf/1P3pRShzVPA7I+8W6DROtJQ==" w:salt="usb3sOYyVm2j2pdhePNIEQ==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9E"/>
    <w:rsid w:val="0001607F"/>
    <w:rsid w:val="000413A3"/>
    <w:rsid w:val="0004488D"/>
    <w:rsid w:val="00064D03"/>
    <w:rsid w:val="00074424"/>
    <w:rsid w:val="000A2A62"/>
    <w:rsid w:val="000B5C1F"/>
    <w:rsid w:val="000B6D4D"/>
    <w:rsid w:val="000C3C3D"/>
    <w:rsid w:val="000D2035"/>
    <w:rsid w:val="000E2370"/>
    <w:rsid w:val="000E5134"/>
    <w:rsid w:val="000F57BC"/>
    <w:rsid w:val="00111B8F"/>
    <w:rsid w:val="001469EA"/>
    <w:rsid w:val="001635A2"/>
    <w:rsid w:val="00171F73"/>
    <w:rsid w:val="001A310E"/>
    <w:rsid w:val="00204779"/>
    <w:rsid w:val="00207685"/>
    <w:rsid w:val="00211B7F"/>
    <w:rsid w:val="00274726"/>
    <w:rsid w:val="002817A9"/>
    <w:rsid w:val="002A16BA"/>
    <w:rsid w:val="002D2162"/>
    <w:rsid w:val="002D68E8"/>
    <w:rsid w:val="002E1AAC"/>
    <w:rsid w:val="002E783F"/>
    <w:rsid w:val="002F774E"/>
    <w:rsid w:val="00306B54"/>
    <w:rsid w:val="00310D5E"/>
    <w:rsid w:val="00311920"/>
    <w:rsid w:val="00317954"/>
    <w:rsid w:val="00324227"/>
    <w:rsid w:val="003452D2"/>
    <w:rsid w:val="00345AE1"/>
    <w:rsid w:val="00362AEF"/>
    <w:rsid w:val="00364F0C"/>
    <w:rsid w:val="0037411B"/>
    <w:rsid w:val="00390D1A"/>
    <w:rsid w:val="003A73B2"/>
    <w:rsid w:val="003B3D69"/>
    <w:rsid w:val="00437CAF"/>
    <w:rsid w:val="0046152D"/>
    <w:rsid w:val="00492676"/>
    <w:rsid w:val="004A3065"/>
    <w:rsid w:val="00515639"/>
    <w:rsid w:val="00522E95"/>
    <w:rsid w:val="00543929"/>
    <w:rsid w:val="00545B3C"/>
    <w:rsid w:val="005556D8"/>
    <w:rsid w:val="0056101A"/>
    <w:rsid w:val="005651DB"/>
    <w:rsid w:val="00574091"/>
    <w:rsid w:val="00582C63"/>
    <w:rsid w:val="00593E0D"/>
    <w:rsid w:val="00594E70"/>
    <w:rsid w:val="005C2783"/>
    <w:rsid w:val="005C3E09"/>
    <w:rsid w:val="005D6F74"/>
    <w:rsid w:val="00601A22"/>
    <w:rsid w:val="0063134C"/>
    <w:rsid w:val="006459CA"/>
    <w:rsid w:val="00646EB4"/>
    <w:rsid w:val="00655A16"/>
    <w:rsid w:val="00671053"/>
    <w:rsid w:val="00687933"/>
    <w:rsid w:val="00697E19"/>
    <w:rsid w:val="006A120C"/>
    <w:rsid w:val="006A290D"/>
    <w:rsid w:val="006C1FBF"/>
    <w:rsid w:val="006C29A5"/>
    <w:rsid w:val="006D557D"/>
    <w:rsid w:val="006E2FAF"/>
    <w:rsid w:val="006F6BD3"/>
    <w:rsid w:val="006F756D"/>
    <w:rsid w:val="007330DE"/>
    <w:rsid w:val="007514AA"/>
    <w:rsid w:val="00757BF3"/>
    <w:rsid w:val="00786D05"/>
    <w:rsid w:val="00791A49"/>
    <w:rsid w:val="0080412F"/>
    <w:rsid w:val="00825D10"/>
    <w:rsid w:val="008378FF"/>
    <w:rsid w:val="0089712D"/>
    <w:rsid w:val="008B6A2E"/>
    <w:rsid w:val="008D039E"/>
    <w:rsid w:val="008D740E"/>
    <w:rsid w:val="008F151A"/>
    <w:rsid w:val="008F1DF5"/>
    <w:rsid w:val="009056E4"/>
    <w:rsid w:val="009133EE"/>
    <w:rsid w:val="009155EA"/>
    <w:rsid w:val="00930DFE"/>
    <w:rsid w:val="00954E9D"/>
    <w:rsid w:val="009822C1"/>
    <w:rsid w:val="00991091"/>
    <w:rsid w:val="009A587E"/>
    <w:rsid w:val="009A6DE8"/>
    <w:rsid w:val="009B37C8"/>
    <w:rsid w:val="009B52C1"/>
    <w:rsid w:val="009D1563"/>
    <w:rsid w:val="009E21D5"/>
    <w:rsid w:val="009F5D1C"/>
    <w:rsid w:val="00A1309B"/>
    <w:rsid w:val="00A22EC0"/>
    <w:rsid w:val="00A45F64"/>
    <w:rsid w:val="00A50690"/>
    <w:rsid w:val="00AA0A66"/>
    <w:rsid w:val="00AB172B"/>
    <w:rsid w:val="00AD5E7E"/>
    <w:rsid w:val="00AF5833"/>
    <w:rsid w:val="00B717BB"/>
    <w:rsid w:val="00B83600"/>
    <w:rsid w:val="00BA1931"/>
    <w:rsid w:val="00BA31FF"/>
    <w:rsid w:val="00BD0DDD"/>
    <w:rsid w:val="00BD28DE"/>
    <w:rsid w:val="00BD5A68"/>
    <w:rsid w:val="00C06942"/>
    <w:rsid w:val="00C35761"/>
    <w:rsid w:val="00C36DE9"/>
    <w:rsid w:val="00C42451"/>
    <w:rsid w:val="00C57A3A"/>
    <w:rsid w:val="00C608E7"/>
    <w:rsid w:val="00C731FA"/>
    <w:rsid w:val="00C747F3"/>
    <w:rsid w:val="00C8699C"/>
    <w:rsid w:val="00C90E23"/>
    <w:rsid w:val="00CA6F60"/>
    <w:rsid w:val="00CA7BCA"/>
    <w:rsid w:val="00CB688F"/>
    <w:rsid w:val="00CD38EA"/>
    <w:rsid w:val="00CD47BB"/>
    <w:rsid w:val="00CE0D2E"/>
    <w:rsid w:val="00CE1474"/>
    <w:rsid w:val="00D239FC"/>
    <w:rsid w:val="00D311EE"/>
    <w:rsid w:val="00D55DD0"/>
    <w:rsid w:val="00D6368C"/>
    <w:rsid w:val="00D81D87"/>
    <w:rsid w:val="00D860D1"/>
    <w:rsid w:val="00D863D5"/>
    <w:rsid w:val="00D90C82"/>
    <w:rsid w:val="00D97B2A"/>
    <w:rsid w:val="00DB33E9"/>
    <w:rsid w:val="00DC7B58"/>
    <w:rsid w:val="00DF1440"/>
    <w:rsid w:val="00E125EB"/>
    <w:rsid w:val="00E174A7"/>
    <w:rsid w:val="00E2111F"/>
    <w:rsid w:val="00E41148"/>
    <w:rsid w:val="00E51E48"/>
    <w:rsid w:val="00E74FBE"/>
    <w:rsid w:val="00E83CE6"/>
    <w:rsid w:val="00E9095E"/>
    <w:rsid w:val="00E9354D"/>
    <w:rsid w:val="00EC2CEA"/>
    <w:rsid w:val="00EC3037"/>
    <w:rsid w:val="00EC5412"/>
    <w:rsid w:val="00EE1B36"/>
    <w:rsid w:val="00F46787"/>
    <w:rsid w:val="00F73753"/>
    <w:rsid w:val="00F855B2"/>
    <w:rsid w:val="00F857D3"/>
    <w:rsid w:val="00F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2F4870-1C62-423E-BCBA-034A11CA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kern w:val="20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D039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D039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Normal"/>
    <w:rsid w:val="008D039E"/>
    <w:pPr>
      <w:suppressLineNumbers/>
    </w:pPr>
  </w:style>
  <w:style w:type="paragraph" w:styleId="Rodap">
    <w:name w:val="footer"/>
    <w:basedOn w:val="Normal"/>
    <w:link w:val="RodapChar"/>
    <w:uiPriority w:val="99"/>
    <w:rsid w:val="008D039E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8D039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0B6D4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B6D4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3A73B2"/>
    <w:rPr>
      <w:color w:val="808080"/>
    </w:rPr>
  </w:style>
  <w:style w:type="paragraph" w:styleId="PargrafodaLista">
    <w:name w:val="List Paragraph"/>
    <w:basedOn w:val="Normal"/>
    <w:uiPriority w:val="34"/>
    <w:qFormat/>
    <w:rsid w:val="002A16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6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61A2D-9D39-4D24-A0D0-152DD15E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p806904</dc:creator>
  <cp:keywords/>
  <dc:description/>
  <cp:lastModifiedBy>p063405</cp:lastModifiedBy>
  <cp:revision>11</cp:revision>
  <cp:lastPrinted>2018-10-05T13:18:00Z</cp:lastPrinted>
  <dcterms:created xsi:type="dcterms:W3CDTF">2018-07-25T18:04:00Z</dcterms:created>
  <dcterms:modified xsi:type="dcterms:W3CDTF">2020-10-01T15:12:00Z</dcterms:modified>
</cp:coreProperties>
</file>